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D7" w:rsidRDefault="005B03D7">
      <w:r>
        <w:t xml:space="preserve">В связи с понижением температуры на водоемах стал формироваться тонкий лед, создавая при этом иллюзию прочной поверхности. Однако лед очень слабый, через него просачиваться вода. Такой лед не способен выдержать даже небольшую нагрузку, при наступлении на него он проламывается, и человек неожиданно попадает в холодную воду. </w:t>
      </w:r>
    </w:p>
    <w:p w:rsidR="005B03D7" w:rsidRDefault="005B03D7">
      <w:r>
        <w:t xml:space="preserve">Уважаемые родители, обратите внимание, где находятся Ваши дети, не допускайте нахождение своих несовершеннолетних детей на лед водоемов, объясняйте им опасность выхода на лед, последствия неоправданного риска, а также и то, что за свою беспечность они могут расплатиться наивысшей ценой – собственной жизнью. </w:t>
      </w:r>
    </w:p>
    <w:p w:rsidR="00A83FF1" w:rsidRDefault="005B03D7">
      <w:r>
        <w:t>Помощник Карталинского городского прокурора Трякшин Д.С.</w:t>
      </w:r>
      <w:bookmarkStart w:id="0" w:name="_GoBack"/>
      <w:bookmarkEnd w:id="0"/>
    </w:p>
    <w:sectPr w:rsidR="00A8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7"/>
    <w:rsid w:val="005B03D7"/>
    <w:rsid w:val="00A8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5C64"/>
  <w15:chartTrackingRefBased/>
  <w15:docId w15:val="{3F21B86D-E829-4341-8381-237832A8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Трякшин Данила Сергеевич</dc:creator>
  <cp:keywords/>
  <dc:description/>
  <cp:lastModifiedBy>Трякшин Данила Сергеевич</cp:lastModifiedBy>
  <cp:revision>1</cp:revision>
  <dcterms:created xsi:type="dcterms:W3CDTF">2023-11-13T14:30:00Z</dcterms:created>
  <dcterms:modified xsi:type="dcterms:W3CDTF">2023-11-13T14:31:00Z</dcterms:modified>
</cp:coreProperties>
</file>