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36" w:rsidRDefault="00BF1836" w:rsidP="00BF1836">
      <w:pPr>
        <w:framePr w:wrap="auto" w:vAnchor="page" w:hAnchor="page" w:x="5662" w:y="545"/>
      </w:pPr>
      <w:r>
        <w:rPr>
          <w:noProof/>
          <w:lang w:eastAsia="ru-RU"/>
        </w:rPr>
        <w:drawing>
          <wp:inline distT="0" distB="0" distL="0" distR="0">
            <wp:extent cx="52387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36" w:rsidRDefault="00BF1836" w:rsidP="00BF1836">
      <w:pPr>
        <w:jc w:val="center"/>
        <w:rPr>
          <w:sz w:val="28"/>
          <w:szCs w:val="28"/>
        </w:rPr>
      </w:pPr>
    </w:p>
    <w:p w:rsidR="00BF1836" w:rsidRPr="00BF1836" w:rsidRDefault="00BF1836" w:rsidP="00BF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3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1836" w:rsidRPr="00BF1836" w:rsidRDefault="002207D6" w:rsidP="00BF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36" w:rsidRPr="00BF183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F1836" w:rsidRPr="00BF183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F1836" w:rsidRPr="00BF1836" w:rsidRDefault="00BF1836" w:rsidP="00BF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836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BF1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BF1836" w:rsidRDefault="00BF1836" w:rsidP="00BF1836">
      <w:pPr>
        <w:jc w:val="center"/>
      </w:pPr>
      <w:r>
        <w:t>_____________________________________________________________________________________</w:t>
      </w:r>
    </w:p>
    <w:p w:rsidR="00BF1836" w:rsidRPr="00BF1836" w:rsidRDefault="00BF1836" w:rsidP="00BF18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79E" w:rsidRDefault="00E4779E" w:rsidP="00E477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D3208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207D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D6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220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07D6">
        <w:rPr>
          <w:rFonts w:ascii="Times New Roman" w:hAnsi="Times New Roman" w:cs="Times New Roman"/>
          <w:sz w:val="28"/>
          <w:szCs w:val="28"/>
        </w:rPr>
        <w:t xml:space="preserve">3 </w:t>
      </w:r>
      <w:r w:rsidRPr="00D32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07D6">
        <w:rPr>
          <w:rFonts w:ascii="Times New Roman" w:hAnsi="Times New Roman" w:cs="Times New Roman"/>
          <w:sz w:val="28"/>
          <w:szCs w:val="28"/>
        </w:rPr>
        <w:t>91</w:t>
      </w:r>
    </w:p>
    <w:p w:rsidR="00083975" w:rsidRDefault="00083975" w:rsidP="00E4779E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A6EA6" w:rsidRPr="009A6EA6" w:rsidRDefault="009A6EA6" w:rsidP="009A6EA6">
      <w:pPr>
        <w:tabs>
          <w:tab w:val="left" w:pos="4536"/>
        </w:tabs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объявлении конкурса по отбору кандидатур на должность главы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 06.10.2003 года № 131-ФЗ «Об общих принципах организации местного самоуправления в Российской Федерации», Законом Челябинской области от 11.06. 2015 года № 189-ЗО «О некоторых вопросах правового регулирования организации местного самоуправления в Челябинской области», Уставом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9E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</w:t>
      </w:r>
      <w:proofErr w:type="gramStart"/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proofErr w:type="gramEnd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477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7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F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области»,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РЕШАЕТ:</w:t>
      </w:r>
    </w:p>
    <w:p w:rsidR="009A6EA6" w:rsidRPr="009A6EA6" w:rsidRDefault="009A6EA6" w:rsidP="009A6EA6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конкурс по отбору кандидатур на должность главы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A6EA6" w:rsidRPr="00AD67B0" w:rsidRDefault="009A6EA6" w:rsidP="009A6EA6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конкурса по отбору кандидатур на должность главы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 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F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A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местного времени </w:t>
      </w:r>
      <w:r w:rsidRPr="009A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AD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</w:t>
      </w:r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83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3438"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Сухореченский</w:t>
      </w:r>
      <w:proofErr w:type="spellEnd"/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</w:t>
      </w:r>
      <w:proofErr w:type="spellEnd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, 32</w:t>
      </w:r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A6EA6" w:rsidRPr="00AD67B0" w:rsidRDefault="009A6EA6" w:rsidP="00BF18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7B0">
        <w:rPr>
          <w:rFonts w:ascii="Times New Roman" w:hAnsi="Times New Roman" w:cs="Times New Roman"/>
          <w:sz w:val="28"/>
          <w:szCs w:val="28"/>
          <w:lang w:eastAsia="ru-RU"/>
        </w:rPr>
        <w:t>3. Установить, что прием документов для участия в конкурсе по отбору</w:t>
      </w:r>
      <w:r w:rsidR="00B43438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кандидатур на должность главы </w:t>
      </w:r>
      <w:proofErr w:type="spellStart"/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2207D6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>сельского посел</w:t>
      </w:r>
      <w:r w:rsidR="00902622">
        <w:rPr>
          <w:rFonts w:ascii="Times New Roman" w:hAnsi="Times New Roman" w:cs="Times New Roman"/>
          <w:sz w:val="28"/>
          <w:szCs w:val="28"/>
          <w:lang w:eastAsia="ru-RU"/>
        </w:rPr>
        <w:t xml:space="preserve">ения осуществляется со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дня опубликования настоящего решения, </w:t>
      </w:r>
      <w:r w:rsidR="00AD67B0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367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D67B0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7B0" w:rsidRPr="00AD67B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3 г. по 12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7B0" w:rsidRPr="00AD67B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67B0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367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в рабочие дни с понедельни</w:t>
      </w:r>
      <w:r w:rsidR="000E23F8">
        <w:rPr>
          <w:rFonts w:ascii="Times New Roman" w:hAnsi="Times New Roman" w:cs="Times New Roman"/>
          <w:sz w:val="28"/>
          <w:szCs w:val="28"/>
          <w:lang w:eastAsia="ru-RU"/>
        </w:rPr>
        <w:t xml:space="preserve">ка по пятницу с 9 часов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>00 минут до 1</w:t>
      </w:r>
      <w:r w:rsidR="006B12F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4D0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>с перерывом с 12 часов 00 минут до 1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минут, в выходные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 xml:space="preserve">и праздничные 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дни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3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B27B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по адресу: Челябинская область,</w:t>
      </w:r>
      <w:r w:rsidR="00AD6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7B0">
        <w:rPr>
          <w:rFonts w:ascii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67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91E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6F83" w:rsidRPr="00F8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F02E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Юбилейная,</w:t>
      </w:r>
      <w:r w:rsidR="00B43438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 w:rsidR="008E66C6">
        <w:rPr>
          <w:rFonts w:ascii="Times New Roman" w:hAnsi="Times New Roman" w:cs="Times New Roman"/>
          <w:sz w:val="28"/>
          <w:szCs w:val="28"/>
          <w:lang w:eastAsia="ru-RU"/>
        </w:rPr>
        <w:t xml:space="preserve">  в здании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8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F86F83"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79E" w:rsidRPr="00AD67B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, контактный </w:t>
      </w:r>
      <w:r w:rsidR="004D0E0F">
        <w:rPr>
          <w:rFonts w:ascii="Times New Roman" w:hAnsi="Times New Roman" w:cs="Times New Roman"/>
          <w:sz w:val="28"/>
          <w:szCs w:val="28"/>
          <w:lang w:eastAsia="ru-RU"/>
        </w:rPr>
        <w:t xml:space="preserve">номер 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="004D0E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справочной информации 8(35133)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AD67B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6F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74DE">
        <w:rPr>
          <w:rFonts w:ascii="Times New Roman" w:hAnsi="Times New Roman" w:cs="Times New Roman"/>
          <w:sz w:val="28"/>
          <w:szCs w:val="28"/>
          <w:lang w:eastAsia="ru-RU"/>
        </w:rPr>
        <w:t>-09</w:t>
      </w:r>
      <w:r w:rsidRPr="00AD67B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Назначить техническим секретарем конкурсной комиссии по отбору кандидатур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proofErr w:type="gramStart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Бисимбаеву</w:t>
      </w:r>
      <w:proofErr w:type="spellEnd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Надежду</w:t>
      </w:r>
      <w:proofErr w:type="gramEnd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Нагашбаевну</w:t>
      </w:r>
      <w:proofErr w:type="spellEnd"/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</w:t>
      </w:r>
      <w:r w:rsidR="0017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Утвердить текст объявления о приеме документов для участия в конкурсе по отбору кандидатур на должность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согласно приложения к настоящему решению.</w:t>
      </w:r>
    </w:p>
    <w:p w:rsidR="009A6EA6" w:rsidRPr="009A6EA6" w:rsidRDefault="008C734B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Направить настоящее решение </w:t>
      </w:r>
      <w:r w:rsidR="000E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  А.Г.Вдовину</w:t>
      </w:r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его принятия.  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Опубликовать настоящее решение в </w:t>
      </w:r>
      <w:r w:rsidR="0007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Интернет</w:t>
      </w:r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Контроль исполнения настоящего решения оставляю за собой.</w:t>
      </w:r>
    </w:p>
    <w:p w:rsidR="009A6EA6" w:rsidRPr="009A6EA6" w:rsidRDefault="009A6EA6" w:rsidP="009A6EA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EA6" w:rsidRPr="009A6EA6" w:rsidRDefault="009A6EA6" w:rsidP="009A6EA6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EA6" w:rsidRPr="009A6EA6" w:rsidRDefault="009A6EA6" w:rsidP="009A6EA6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EA6" w:rsidRPr="009A6EA6" w:rsidRDefault="009A6EA6" w:rsidP="009A6E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A6EA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Председатель</w:t>
      </w:r>
      <w:proofErr w:type="spellEnd"/>
      <w:r w:rsidRPr="009A6EA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</w:t>
      </w:r>
      <w:proofErr w:type="spellStart"/>
      <w:r w:rsidRPr="009A6EA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овета</w:t>
      </w:r>
      <w:proofErr w:type="spellEnd"/>
      <w:r w:rsidRPr="009A6EA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A6EA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</w:p>
    <w:p w:rsidR="009A6EA6" w:rsidRPr="009A6EA6" w:rsidRDefault="00BD74DE" w:rsidP="009A6E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7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="009A6EA6" w:rsidRPr="009A6EA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</w:t>
      </w:r>
      <w:r w:rsidR="008C73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А.С.Хайриев</w:t>
      </w:r>
      <w:proofErr w:type="spellEnd"/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0F" w:rsidRDefault="004D0E0F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0F" w:rsidRDefault="004D0E0F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0F" w:rsidRDefault="004D0E0F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0F" w:rsidRDefault="004D0E0F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B5" w:rsidRDefault="00FF4D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A6EA6" w:rsidRPr="009A6EA6" w:rsidRDefault="00BD74DE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A6EA6"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9A6EA6" w:rsidRPr="009A6EA6" w:rsidRDefault="009A6EA6" w:rsidP="009A6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0E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E0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6B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9A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6EA6" w:rsidRPr="008E66C6" w:rsidRDefault="009A6EA6" w:rsidP="008E66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6C6" w:rsidRPr="00745DF7" w:rsidRDefault="008E66C6" w:rsidP="008E66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F7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8E66C6" w:rsidRPr="00745DF7" w:rsidRDefault="008E66C6" w:rsidP="008E66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F7">
        <w:rPr>
          <w:rFonts w:ascii="Times New Roman" w:hAnsi="Times New Roman" w:cs="Times New Roman"/>
          <w:bCs/>
          <w:sz w:val="28"/>
          <w:szCs w:val="28"/>
        </w:rPr>
        <w:t>о приёме документов для участия в конкурсе по отбору кандидатур</w:t>
      </w:r>
    </w:p>
    <w:p w:rsidR="008E66C6" w:rsidRPr="00745DF7" w:rsidRDefault="008E66C6" w:rsidP="008E66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F7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745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745DF7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745D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66C6" w:rsidRPr="008E66C6" w:rsidRDefault="008E66C6" w:rsidP="008E66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6C6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Совета депутатов </w:t>
      </w:r>
      <w:proofErr w:type="spellStart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90262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46EE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D74DE">
        <w:rPr>
          <w:rFonts w:ascii="Times New Roman" w:hAnsi="Times New Roman" w:cs="Times New Roman"/>
          <w:bCs/>
          <w:sz w:val="28"/>
          <w:szCs w:val="28"/>
        </w:rPr>
        <w:t>24</w:t>
      </w:r>
      <w:r w:rsidR="004D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4DE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D0E0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74DE">
        <w:rPr>
          <w:rFonts w:ascii="Times New Roman" w:hAnsi="Times New Roman" w:cs="Times New Roman"/>
          <w:bCs/>
          <w:sz w:val="28"/>
          <w:szCs w:val="28"/>
        </w:rPr>
        <w:t>3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D74DE">
        <w:rPr>
          <w:rFonts w:ascii="Times New Roman" w:hAnsi="Times New Roman" w:cs="Times New Roman"/>
          <w:bCs/>
          <w:sz w:val="28"/>
          <w:szCs w:val="28"/>
        </w:rPr>
        <w:t>91</w:t>
      </w:r>
      <w:r w:rsidR="004D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«Об объявлении конкурса по отбору кандидатур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E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8E66C6">
        <w:rPr>
          <w:rFonts w:ascii="Times New Roman" w:hAnsi="Times New Roman" w:cs="Times New Roman"/>
          <w:bCs/>
          <w:sz w:val="28"/>
          <w:szCs w:val="28"/>
        </w:rPr>
        <w:t>» объявляется конкурс по отбору</w:t>
      </w:r>
      <w:r w:rsidR="00745DF7">
        <w:rPr>
          <w:rFonts w:ascii="Times New Roman" w:hAnsi="Times New Roman" w:cs="Times New Roman"/>
          <w:bCs/>
          <w:sz w:val="28"/>
          <w:szCs w:val="28"/>
        </w:rPr>
        <w:t xml:space="preserve"> кандидатур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bCs/>
          <w:sz w:val="28"/>
          <w:szCs w:val="28"/>
        </w:rPr>
        <w:t>сельского поселения (далее – конкурс).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>
        <w:rPr>
          <w:rFonts w:ascii="Times New Roman" w:hAnsi="Times New Roman" w:cs="Times New Roman"/>
          <w:sz w:val="28"/>
          <w:szCs w:val="28"/>
        </w:rPr>
        <w:t xml:space="preserve"> </w:t>
      </w:r>
      <w:r w:rsidR="003E43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66C6">
        <w:rPr>
          <w:rFonts w:ascii="Times New Roman" w:hAnsi="Times New Roman" w:cs="Times New Roman"/>
          <w:sz w:val="28"/>
          <w:szCs w:val="28"/>
        </w:rPr>
        <w:t>, утверждённым решением Советом депутатов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E66C6">
        <w:rPr>
          <w:rFonts w:ascii="Times New Roman" w:hAnsi="Times New Roman" w:cs="Times New Roman"/>
          <w:sz w:val="28"/>
          <w:szCs w:val="28"/>
        </w:rPr>
        <w:t xml:space="preserve">от </w:t>
      </w:r>
      <w:r w:rsidR="00BD74DE">
        <w:rPr>
          <w:rFonts w:ascii="Times New Roman" w:hAnsi="Times New Roman" w:cs="Times New Roman"/>
          <w:bCs/>
          <w:sz w:val="28"/>
          <w:szCs w:val="28"/>
        </w:rPr>
        <w:t>04</w:t>
      </w:r>
      <w:r w:rsidR="004D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4DE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D0E0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74DE">
        <w:rPr>
          <w:rFonts w:ascii="Times New Roman" w:hAnsi="Times New Roman" w:cs="Times New Roman"/>
          <w:bCs/>
          <w:sz w:val="28"/>
          <w:szCs w:val="28"/>
        </w:rPr>
        <w:t>3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D74DE">
        <w:rPr>
          <w:rFonts w:ascii="Times New Roman" w:hAnsi="Times New Roman" w:cs="Times New Roman"/>
          <w:bCs/>
          <w:sz w:val="28"/>
          <w:szCs w:val="28"/>
        </w:rPr>
        <w:t>88</w:t>
      </w:r>
      <w:r w:rsidRPr="008E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 xml:space="preserve">(далее – Положение), для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3E43E4">
        <w:rPr>
          <w:rFonts w:ascii="Times New Roman" w:hAnsi="Times New Roman" w:cs="Times New Roman"/>
          <w:sz w:val="28"/>
          <w:szCs w:val="28"/>
        </w:rPr>
        <w:t>ия</w:t>
      </w:r>
      <w:r w:rsidRPr="008E66C6">
        <w:rPr>
          <w:rFonts w:ascii="Times New Roman" w:hAnsi="Times New Roman" w:cs="Times New Roman"/>
          <w:sz w:val="28"/>
          <w:szCs w:val="28"/>
        </w:rPr>
        <w:t xml:space="preserve">, с целью последующего представления указанных кандидатов Совету  депутатов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 xml:space="preserve">сельского поселения для проведения голосования по кандидатурам на должность главы 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>
        <w:rPr>
          <w:rFonts w:ascii="Times New Roman" w:hAnsi="Times New Roman" w:cs="Times New Roman"/>
          <w:sz w:val="28"/>
          <w:szCs w:val="28"/>
        </w:rPr>
        <w:t xml:space="preserve"> </w:t>
      </w:r>
      <w:r w:rsidR="003E43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66C6">
        <w:rPr>
          <w:rFonts w:ascii="Times New Roman" w:hAnsi="Times New Roman" w:cs="Times New Roman"/>
          <w:sz w:val="28"/>
          <w:szCs w:val="28"/>
        </w:rPr>
        <w:t>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 xml:space="preserve">сельского поселения 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5" w:history="1">
        <w:r w:rsidRPr="008E66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6C6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 xml:space="preserve">Для кандидата на должность главы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 w:rsidRPr="008E66C6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>сельского поселения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-</w:t>
      </w:r>
      <w:r w:rsidRPr="008E66C6">
        <w:rPr>
          <w:rFonts w:ascii="Times New Roman" w:hAnsi="Times New Roman" w:cs="Times New Roman"/>
          <w:sz w:val="28"/>
          <w:szCs w:val="28"/>
        </w:rPr>
        <w:tab/>
        <w:t>знание Конституции Российской Федерации;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-</w:t>
      </w:r>
      <w:r w:rsidRPr="008E66C6">
        <w:rPr>
          <w:rFonts w:ascii="Times New Roman" w:hAnsi="Times New Roman" w:cs="Times New Roman"/>
          <w:sz w:val="28"/>
          <w:szCs w:val="28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в Российской Федерации»;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66C6">
        <w:rPr>
          <w:rFonts w:ascii="Times New Roman" w:hAnsi="Times New Roman" w:cs="Times New Roman"/>
          <w:sz w:val="28"/>
          <w:szCs w:val="28"/>
        </w:rPr>
        <w:tab/>
        <w:t xml:space="preserve">знание Устава (Основного Закона) Челябинской области и Устава </w:t>
      </w:r>
      <w:proofErr w:type="spellStart"/>
      <w:r w:rsidR="00BD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BD74DE">
        <w:rPr>
          <w:rFonts w:ascii="Times New Roman" w:hAnsi="Times New Roman" w:cs="Times New Roman"/>
          <w:sz w:val="28"/>
          <w:szCs w:val="28"/>
        </w:rPr>
        <w:t xml:space="preserve"> </w:t>
      </w:r>
      <w:r w:rsidR="006A2A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66C6">
        <w:rPr>
          <w:rFonts w:ascii="Times New Roman" w:hAnsi="Times New Roman" w:cs="Times New Roman"/>
          <w:sz w:val="28"/>
          <w:szCs w:val="28"/>
        </w:rPr>
        <w:t>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-</w:t>
      </w:r>
      <w:r w:rsidRPr="008E66C6">
        <w:rPr>
          <w:rFonts w:ascii="Times New Roman" w:hAnsi="Times New Roman" w:cs="Times New Roman"/>
          <w:sz w:val="28"/>
          <w:szCs w:val="28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-</w:t>
      </w:r>
      <w:r w:rsidRPr="008E66C6">
        <w:rPr>
          <w:rFonts w:ascii="Times New Roman" w:hAnsi="Times New Roman" w:cs="Times New Roman"/>
          <w:sz w:val="28"/>
          <w:szCs w:val="28"/>
        </w:rPr>
        <w:tab/>
        <w:t>навыки управленческой деятельности.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О выдвижении кандидата уведомляется конкурсная комиссия.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 в письменной форме выдвинутого лица о допуске к участию в конкурсе.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Кандидат представляет техническому секретарю конкурсной комиссии единовременно и в полном объеме следующий комплект документов: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</w:t>
      </w:r>
      <w:hyperlink w:anchor="sub_11" w:history="1">
        <w:r w:rsidRPr="00745DF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 w:rsidRPr="008E66C6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указываются фамилия, имя, отчество, гражданство, дата и место рождения, адрес места жительства, </w:t>
      </w:r>
      <w:r w:rsidRPr="008E66C6">
        <w:rPr>
          <w:rFonts w:ascii="Times New Roman" w:hAnsi="Times New Roman" w:cs="Times New Roman"/>
          <w:sz w:val="28"/>
          <w:szCs w:val="28"/>
        </w:rPr>
        <w:t xml:space="preserve">контактный телефон, электронный адрес, </w:t>
      </w: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гражданина, </w:t>
      </w:r>
      <w:r w:rsidRPr="008E66C6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</w:t>
      </w: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hAnsi="Times New Roman" w:cs="Times New Roman"/>
          <w:sz w:val="28"/>
          <w:szCs w:val="28"/>
        </w:rPr>
        <w:t>2) копии всех листов паспорта или иного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наличии), подтверждающих последнее место работы и занимаемую должность</w:t>
      </w: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Если кандидат менял фамилию, или имя, или отчество также представляются копии соответствующих документов.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C6">
        <w:rPr>
          <w:rFonts w:ascii="Times New Roman" w:hAnsi="Times New Roman" w:cs="Times New Roman"/>
          <w:sz w:val="28"/>
          <w:szCs w:val="28"/>
        </w:rPr>
        <w:t>Оригиналы документов, указанных в настоящем подпункте, представляются для их заверения техническим секретарем</w:t>
      </w:r>
      <w:r w:rsidRPr="008E66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4) три фотографии любой цветности (4x6);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 (приложение 3 к Положению).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По желанию кандидата могут быть дополнительно представлены иные сведения.</w:t>
      </w:r>
    </w:p>
    <w:p w:rsidR="00902622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и иные документы для участия в конкурсе принимаются техническим секретарём конкурсной комиссии в период с «</w:t>
      </w:r>
      <w:r w:rsidR="00BD74DE">
        <w:rPr>
          <w:rFonts w:ascii="Times New Roman" w:hAnsi="Times New Roman" w:cs="Times New Roman"/>
          <w:sz w:val="28"/>
          <w:szCs w:val="28"/>
        </w:rPr>
        <w:t>28</w:t>
      </w:r>
      <w:r w:rsidRPr="008E66C6">
        <w:rPr>
          <w:rFonts w:ascii="Times New Roman" w:hAnsi="Times New Roman" w:cs="Times New Roman"/>
          <w:sz w:val="28"/>
          <w:szCs w:val="28"/>
        </w:rPr>
        <w:t xml:space="preserve">» </w:t>
      </w:r>
      <w:r w:rsidR="00BD74DE">
        <w:rPr>
          <w:rFonts w:ascii="Times New Roman" w:hAnsi="Times New Roman" w:cs="Times New Roman"/>
          <w:sz w:val="28"/>
          <w:szCs w:val="28"/>
        </w:rPr>
        <w:t>апреля</w:t>
      </w:r>
      <w:r w:rsidR="005225FA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>20</w:t>
      </w:r>
      <w:r w:rsidR="005225FA">
        <w:rPr>
          <w:rFonts w:ascii="Times New Roman" w:hAnsi="Times New Roman" w:cs="Times New Roman"/>
          <w:sz w:val="28"/>
          <w:szCs w:val="28"/>
        </w:rPr>
        <w:t>2</w:t>
      </w:r>
      <w:r w:rsidR="00BD74DE">
        <w:rPr>
          <w:rFonts w:ascii="Times New Roman" w:hAnsi="Times New Roman" w:cs="Times New Roman"/>
          <w:sz w:val="28"/>
          <w:szCs w:val="28"/>
        </w:rPr>
        <w:t>3</w:t>
      </w:r>
      <w:r w:rsidR="005225FA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>г. по «</w:t>
      </w:r>
      <w:r w:rsidR="00BD74DE">
        <w:rPr>
          <w:rFonts w:ascii="Times New Roman" w:hAnsi="Times New Roman" w:cs="Times New Roman"/>
          <w:sz w:val="28"/>
          <w:szCs w:val="28"/>
        </w:rPr>
        <w:t>12</w:t>
      </w:r>
      <w:r w:rsidRPr="008E66C6">
        <w:rPr>
          <w:rFonts w:ascii="Times New Roman" w:hAnsi="Times New Roman" w:cs="Times New Roman"/>
          <w:sz w:val="28"/>
          <w:szCs w:val="28"/>
        </w:rPr>
        <w:t xml:space="preserve">» </w:t>
      </w:r>
      <w:r w:rsidR="00BD74DE">
        <w:rPr>
          <w:rFonts w:ascii="Times New Roman" w:hAnsi="Times New Roman" w:cs="Times New Roman"/>
          <w:sz w:val="28"/>
          <w:szCs w:val="28"/>
        </w:rPr>
        <w:t>мая</w:t>
      </w:r>
      <w:r w:rsidRPr="008E66C6">
        <w:rPr>
          <w:rFonts w:ascii="Times New Roman" w:hAnsi="Times New Roman" w:cs="Times New Roman"/>
          <w:sz w:val="28"/>
          <w:szCs w:val="28"/>
        </w:rPr>
        <w:t xml:space="preserve"> 20</w:t>
      </w:r>
      <w:r w:rsidR="005225FA">
        <w:rPr>
          <w:rFonts w:ascii="Times New Roman" w:hAnsi="Times New Roman" w:cs="Times New Roman"/>
          <w:sz w:val="28"/>
          <w:szCs w:val="28"/>
        </w:rPr>
        <w:t>2</w:t>
      </w:r>
      <w:r w:rsidR="00BD74DE">
        <w:rPr>
          <w:rFonts w:ascii="Times New Roman" w:hAnsi="Times New Roman" w:cs="Times New Roman"/>
          <w:sz w:val="28"/>
          <w:szCs w:val="28"/>
        </w:rPr>
        <w:t>3</w:t>
      </w:r>
      <w:r w:rsidR="005225FA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 xml:space="preserve">г. включительно, в рабочие дни с </w:t>
      </w:r>
      <w:r w:rsidR="005225FA">
        <w:rPr>
          <w:rFonts w:ascii="Times New Roman" w:hAnsi="Times New Roman" w:cs="Times New Roman"/>
          <w:sz w:val="28"/>
          <w:szCs w:val="28"/>
        </w:rPr>
        <w:t>09</w:t>
      </w:r>
      <w:r w:rsidRPr="008E66C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225FA">
        <w:rPr>
          <w:rFonts w:ascii="Times New Roman" w:hAnsi="Times New Roman" w:cs="Times New Roman"/>
          <w:sz w:val="28"/>
          <w:szCs w:val="28"/>
        </w:rPr>
        <w:t xml:space="preserve"> 00</w:t>
      </w:r>
      <w:r w:rsidRPr="008E66C6">
        <w:rPr>
          <w:rFonts w:ascii="Times New Roman" w:hAnsi="Times New Roman" w:cs="Times New Roman"/>
          <w:sz w:val="28"/>
          <w:szCs w:val="28"/>
        </w:rPr>
        <w:t xml:space="preserve"> минут до</w:t>
      </w:r>
      <w:r w:rsidR="003E43E4">
        <w:rPr>
          <w:rFonts w:ascii="Times New Roman" w:hAnsi="Times New Roman" w:cs="Times New Roman"/>
          <w:sz w:val="28"/>
          <w:szCs w:val="28"/>
        </w:rPr>
        <w:t xml:space="preserve"> </w:t>
      </w:r>
      <w:r w:rsidR="005225FA">
        <w:rPr>
          <w:rFonts w:ascii="Times New Roman" w:hAnsi="Times New Roman" w:cs="Times New Roman"/>
          <w:sz w:val="28"/>
          <w:szCs w:val="28"/>
        </w:rPr>
        <w:t>15</w:t>
      </w:r>
      <w:r w:rsidRPr="008E66C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25FA">
        <w:rPr>
          <w:rFonts w:ascii="Times New Roman" w:hAnsi="Times New Roman" w:cs="Times New Roman"/>
          <w:sz w:val="28"/>
          <w:szCs w:val="28"/>
        </w:rPr>
        <w:t>00</w:t>
      </w:r>
      <w:r w:rsidRPr="008E66C6">
        <w:rPr>
          <w:rFonts w:ascii="Times New Roman" w:hAnsi="Times New Roman" w:cs="Times New Roman"/>
          <w:sz w:val="28"/>
          <w:szCs w:val="28"/>
        </w:rPr>
        <w:t xml:space="preserve"> минут, с перерывом с </w:t>
      </w:r>
      <w:r w:rsidR="005225FA">
        <w:rPr>
          <w:rFonts w:ascii="Times New Roman" w:hAnsi="Times New Roman" w:cs="Times New Roman"/>
          <w:sz w:val="28"/>
          <w:szCs w:val="28"/>
        </w:rPr>
        <w:t xml:space="preserve">12 </w:t>
      </w:r>
      <w:r w:rsidRPr="008E66C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25FA">
        <w:rPr>
          <w:rFonts w:ascii="Times New Roman" w:hAnsi="Times New Roman" w:cs="Times New Roman"/>
          <w:sz w:val="28"/>
          <w:szCs w:val="28"/>
        </w:rPr>
        <w:t>00</w:t>
      </w:r>
      <w:r w:rsidRPr="008E66C6">
        <w:rPr>
          <w:rFonts w:ascii="Times New Roman" w:hAnsi="Times New Roman" w:cs="Times New Roman"/>
          <w:sz w:val="28"/>
          <w:szCs w:val="28"/>
        </w:rPr>
        <w:t xml:space="preserve"> минут до</w:t>
      </w:r>
      <w:r w:rsidR="005225FA">
        <w:rPr>
          <w:rFonts w:ascii="Times New Roman" w:hAnsi="Times New Roman" w:cs="Times New Roman"/>
          <w:sz w:val="28"/>
          <w:szCs w:val="28"/>
        </w:rPr>
        <w:t xml:space="preserve"> 1</w:t>
      </w:r>
      <w:r w:rsidR="00BD74DE">
        <w:rPr>
          <w:rFonts w:ascii="Times New Roman" w:hAnsi="Times New Roman" w:cs="Times New Roman"/>
          <w:sz w:val="28"/>
          <w:szCs w:val="28"/>
        </w:rPr>
        <w:t>3</w:t>
      </w:r>
      <w:r w:rsidRPr="008E66C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25FA">
        <w:rPr>
          <w:rFonts w:ascii="Times New Roman" w:hAnsi="Times New Roman" w:cs="Times New Roman"/>
          <w:sz w:val="28"/>
          <w:szCs w:val="28"/>
        </w:rPr>
        <w:t>00</w:t>
      </w:r>
      <w:r w:rsidRPr="008E66C6">
        <w:rPr>
          <w:rFonts w:ascii="Times New Roman" w:hAnsi="Times New Roman" w:cs="Times New Roman"/>
          <w:sz w:val="28"/>
          <w:szCs w:val="28"/>
        </w:rPr>
        <w:t xml:space="preserve"> минут,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 xml:space="preserve"> в выходные</w:t>
      </w:r>
      <w:r w:rsidR="00BD74DE">
        <w:rPr>
          <w:rFonts w:ascii="Times New Roman" w:hAnsi="Times New Roman" w:cs="Times New Roman"/>
          <w:sz w:val="28"/>
          <w:szCs w:val="28"/>
          <w:lang w:eastAsia="ru-RU"/>
        </w:rPr>
        <w:t xml:space="preserve"> и праздничные 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 xml:space="preserve"> дни с 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E43E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 xml:space="preserve"> минут до 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74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="005225FA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Pr="008E66C6">
        <w:rPr>
          <w:rFonts w:ascii="Times New Roman" w:hAnsi="Times New Roman" w:cs="Times New Roman"/>
          <w:sz w:val="28"/>
          <w:szCs w:val="28"/>
          <w:lang w:eastAsia="ru-RU"/>
        </w:rPr>
        <w:t>минут</w:t>
      </w:r>
      <w:r w:rsidR="00BD74DE">
        <w:rPr>
          <w:rFonts w:ascii="Times New Roman" w:hAnsi="Times New Roman" w:cs="Times New Roman"/>
          <w:sz w:val="28"/>
          <w:szCs w:val="28"/>
        </w:rPr>
        <w:t xml:space="preserve"> по адресу: 457385</w:t>
      </w:r>
      <w:r w:rsidRPr="008E66C6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proofErr w:type="spellStart"/>
      <w:r w:rsidRPr="008E66C6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8E66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74DE">
        <w:rPr>
          <w:rFonts w:ascii="Times New Roman" w:hAnsi="Times New Roman" w:cs="Times New Roman"/>
          <w:sz w:val="28"/>
          <w:szCs w:val="28"/>
        </w:rPr>
        <w:t>по</w:t>
      </w:r>
      <w:r w:rsidR="00745DF7">
        <w:rPr>
          <w:rFonts w:ascii="Times New Roman" w:hAnsi="Times New Roman" w:cs="Times New Roman"/>
          <w:sz w:val="28"/>
          <w:szCs w:val="28"/>
        </w:rPr>
        <w:t>с</w:t>
      </w:r>
      <w:r w:rsidRPr="008E66C6">
        <w:rPr>
          <w:rFonts w:ascii="Times New Roman" w:hAnsi="Times New Roman" w:cs="Times New Roman"/>
          <w:sz w:val="28"/>
          <w:szCs w:val="28"/>
        </w:rPr>
        <w:t>.</w:t>
      </w:r>
      <w:r w:rsidR="00BD74DE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BD7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4DE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Pr="008E66C6">
        <w:rPr>
          <w:rFonts w:ascii="Times New Roman" w:hAnsi="Times New Roman" w:cs="Times New Roman"/>
          <w:sz w:val="28"/>
          <w:szCs w:val="28"/>
        </w:rPr>
        <w:t>, д.</w:t>
      </w:r>
      <w:r w:rsidR="00BD74DE">
        <w:rPr>
          <w:rFonts w:ascii="Times New Roman" w:hAnsi="Times New Roman" w:cs="Times New Roman"/>
          <w:sz w:val="28"/>
          <w:szCs w:val="28"/>
        </w:rPr>
        <w:t>32</w:t>
      </w:r>
      <w:r w:rsidRPr="008E66C6">
        <w:rPr>
          <w:rFonts w:ascii="Times New Roman" w:hAnsi="Times New Roman" w:cs="Times New Roman"/>
          <w:sz w:val="28"/>
          <w:szCs w:val="28"/>
        </w:rPr>
        <w:t xml:space="preserve">, помещение – администрации </w:t>
      </w:r>
      <w:proofErr w:type="spellStart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902622" w:rsidRPr="008E66C6">
        <w:rPr>
          <w:rFonts w:ascii="Times New Roman" w:hAnsi="Times New Roman" w:cs="Times New Roman"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sz w:val="28"/>
          <w:szCs w:val="28"/>
        </w:rPr>
        <w:t>сел</w:t>
      </w:r>
      <w:r w:rsidR="00902622">
        <w:rPr>
          <w:rFonts w:ascii="Times New Roman" w:hAnsi="Times New Roman" w:cs="Times New Roman"/>
          <w:sz w:val="28"/>
          <w:szCs w:val="28"/>
        </w:rPr>
        <w:t xml:space="preserve">ьского поселения, </w:t>
      </w:r>
    </w:p>
    <w:p w:rsidR="008E66C6" w:rsidRPr="008E66C6" w:rsidRDefault="00902622" w:rsidP="00902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8(35133)93</w:t>
      </w:r>
      <w:r w:rsidR="008E66C6" w:rsidRPr="008E6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2-09</w:t>
      </w:r>
    </w:p>
    <w:p w:rsidR="005225FA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по отбору кандидатур на должность главы </w:t>
      </w:r>
      <w:proofErr w:type="spellStart"/>
      <w:r w:rsidR="00902622">
        <w:rPr>
          <w:rFonts w:ascii="Times New Roman" w:hAnsi="Times New Roman" w:cs="Times New Roman"/>
          <w:b/>
          <w:bCs/>
          <w:sz w:val="28"/>
          <w:szCs w:val="28"/>
        </w:rPr>
        <w:t>Сухореченского</w:t>
      </w:r>
      <w:proofErr w:type="spellEnd"/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проводится «</w:t>
      </w:r>
      <w:r w:rsidR="0090262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02622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522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25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26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r w:rsidR="005225FA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часов </w:t>
      </w:r>
      <w:r w:rsidR="005225FA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 xml:space="preserve">минут в здании администрации </w:t>
      </w:r>
      <w:proofErr w:type="spellStart"/>
      <w:r w:rsidR="00902622">
        <w:rPr>
          <w:rFonts w:ascii="Times New Roman" w:hAnsi="Times New Roman" w:cs="Times New Roman"/>
          <w:b/>
          <w:bCs/>
          <w:sz w:val="28"/>
          <w:szCs w:val="28"/>
        </w:rPr>
        <w:t>Сухореченского</w:t>
      </w:r>
      <w:proofErr w:type="spellEnd"/>
      <w:r w:rsidR="00902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6C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по адресу:</w:t>
      </w:r>
      <w:r w:rsidR="00902622">
        <w:rPr>
          <w:rFonts w:ascii="Times New Roman" w:hAnsi="Times New Roman" w:cs="Times New Roman"/>
          <w:b/>
          <w:sz w:val="28"/>
          <w:szCs w:val="28"/>
        </w:rPr>
        <w:t xml:space="preserve"> 457385</w:t>
      </w:r>
      <w:r w:rsidRPr="008E66C6">
        <w:rPr>
          <w:rFonts w:ascii="Times New Roman" w:hAnsi="Times New Roman" w:cs="Times New Roman"/>
          <w:b/>
          <w:sz w:val="28"/>
          <w:szCs w:val="28"/>
        </w:rPr>
        <w:t xml:space="preserve">, Челябинская область, </w:t>
      </w:r>
      <w:proofErr w:type="spellStart"/>
      <w:r w:rsidRPr="008E66C6">
        <w:rPr>
          <w:rFonts w:ascii="Times New Roman" w:hAnsi="Times New Roman" w:cs="Times New Roman"/>
          <w:b/>
          <w:sz w:val="28"/>
          <w:szCs w:val="28"/>
        </w:rPr>
        <w:t>Карталинский</w:t>
      </w:r>
      <w:proofErr w:type="spellEnd"/>
      <w:r w:rsidRPr="008E66C6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902622">
        <w:rPr>
          <w:rFonts w:ascii="Times New Roman" w:hAnsi="Times New Roman" w:cs="Times New Roman"/>
          <w:b/>
          <w:sz w:val="28"/>
          <w:szCs w:val="28"/>
        </w:rPr>
        <w:t>по</w:t>
      </w:r>
      <w:r w:rsidR="00745DF7">
        <w:rPr>
          <w:rFonts w:ascii="Times New Roman" w:hAnsi="Times New Roman" w:cs="Times New Roman"/>
          <w:b/>
          <w:sz w:val="28"/>
          <w:szCs w:val="28"/>
        </w:rPr>
        <w:t>с</w:t>
      </w:r>
      <w:r w:rsidRPr="008E66C6">
        <w:rPr>
          <w:rFonts w:ascii="Times New Roman" w:hAnsi="Times New Roman" w:cs="Times New Roman"/>
          <w:b/>
          <w:sz w:val="28"/>
          <w:szCs w:val="28"/>
        </w:rPr>
        <w:t>.</w:t>
      </w:r>
      <w:r w:rsidR="00745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622">
        <w:rPr>
          <w:rFonts w:ascii="Times New Roman" w:hAnsi="Times New Roman" w:cs="Times New Roman"/>
          <w:b/>
          <w:sz w:val="28"/>
          <w:szCs w:val="28"/>
        </w:rPr>
        <w:t>Сухореченский</w:t>
      </w:r>
      <w:proofErr w:type="spellEnd"/>
      <w:r w:rsidRPr="008E66C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902622">
        <w:rPr>
          <w:rFonts w:ascii="Times New Roman" w:hAnsi="Times New Roman" w:cs="Times New Roman"/>
          <w:b/>
          <w:sz w:val="28"/>
          <w:szCs w:val="28"/>
        </w:rPr>
        <w:t>Юбилейная</w:t>
      </w:r>
      <w:r w:rsidRPr="008E66C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02622">
        <w:rPr>
          <w:rFonts w:ascii="Times New Roman" w:hAnsi="Times New Roman" w:cs="Times New Roman"/>
          <w:b/>
          <w:sz w:val="28"/>
          <w:szCs w:val="28"/>
        </w:rPr>
        <w:t>32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Конкурс проводится в форме конкурса-испытания. На конкурсе конкурсная комиссия оценивает участников конкурса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муниципального образования.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представляет собой устные ответы зарегистрированных кандидатов на задаваемые членами конкурсной комиссией вопросы, направленные на определение уровня </w:t>
      </w:r>
      <w:r w:rsidRPr="008E66C6"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 и навыков управленческой деятельности зарегистрированных кандидатов.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proofErr w:type="spellStart"/>
      <w:r w:rsidR="0090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Сухореченского</w:t>
      </w:r>
      <w:proofErr w:type="spellEnd"/>
      <w:r w:rsidR="00902622">
        <w:rPr>
          <w:rFonts w:ascii="Times New Roman" w:hAnsi="Times New Roman" w:cs="Times New Roman"/>
          <w:sz w:val="28"/>
          <w:szCs w:val="28"/>
        </w:rPr>
        <w:t xml:space="preserve"> </w:t>
      </w:r>
      <w:r w:rsidR="003E43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66C6">
        <w:rPr>
          <w:rFonts w:ascii="Times New Roman" w:hAnsi="Times New Roman" w:cs="Times New Roman"/>
          <w:sz w:val="28"/>
          <w:szCs w:val="28"/>
        </w:rPr>
        <w:t xml:space="preserve">, задач, целей и иных аспектов развития деятельности органов местного самоуправления </w:t>
      </w:r>
      <w:proofErr w:type="spellStart"/>
      <w:r w:rsidRPr="008E66C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E66C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C6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8E66C6" w:rsidRPr="008E66C6" w:rsidRDefault="008E66C6" w:rsidP="00B46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66C6" w:rsidRPr="008E66C6" w:rsidSect="006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08"/>
    <w:rsid w:val="00013725"/>
    <w:rsid w:val="00071DD4"/>
    <w:rsid w:val="00083975"/>
    <w:rsid w:val="000E23F8"/>
    <w:rsid w:val="00176FD3"/>
    <w:rsid w:val="001E1FFA"/>
    <w:rsid w:val="002207D6"/>
    <w:rsid w:val="002931E7"/>
    <w:rsid w:val="003E43E4"/>
    <w:rsid w:val="00493C4E"/>
    <w:rsid w:val="004B700D"/>
    <w:rsid w:val="004D0E0F"/>
    <w:rsid w:val="005225FA"/>
    <w:rsid w:val="00580469"/>
    <w:rsid w:val="006A2AD5"/>
    <w:rsid w:val="006B12F9"/>
    <w:rsid w:val="00745DF7"/>
    <w:rsid w:val="007C56EB"/>
    <w:rsid w:val="008436E9"/>
    <w:rsid w:val="008C734B"/>
    <w:rsid w:val="008E66C6"/>
    <w:rsid w:val="00902622"/>
    <w:rsid w:val="00934FBE"/>
    <w:rsid w:val="0093673E"/>
    <w:rsid w:val="009A6EA6"/>
    <w:rsid w:val="009E63DC"/>
    <w:rsid w:val="00A220DF"/>
    <w:rsid w:val="00AD67B0"/>
    <w:rsid w:val="00B27B9A"/>
    <w:rsid w:val="00B43438"/>
    <w:rsid w:val="00B46EE4"/>
    <w:rsid w:val="00B814F7"/>
    <w:rsid w:val="00BD74DE"/>
    <w:rsid w:val="00BF1836"/>
    <w:rsid w:val="00C91E4D"/>
    <w:rsid w:val="00CE1E85"/>
    <w:rsid w:val="00D42D08"/>
    <w:rsid w:val="00D50A83"/>
    <w:rsid w:val="00E164C6"/>
    <w:rsid w:val="00E4779E"/>
    <w:rsid w:val="00EE5702"/>
    <w:rsid w:val="00F02EFE"/>
    <w:rsid w:val="00F76790"/>
    <w:rsid w:val="00F86F83"/>
    <w:rsid w:val="00FD519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FB44"/>
  <w15:docId w15:val="{065400D4-01D8-465A-BB87-B39F013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B0"/>
    <w:pPr>
      <w:spacing w:after="0" w:line="240" w:lineRule="auto"/>
    </w:pPr>
  </w:style>
  <w:style w:type="paragraph" w:customStyle="1" w:styleId="ConsPlusNormal">
    <w:name w:val="ConsPlusNormal"/>
    <w:rsid w:val="008E6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E66C6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7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C25EAF52B5BC721B476A070CB972A40F4A1D90ECBF885C913FC8B08DPDQ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2023-04-25T06:20:00Z</cp:lastPrinted>
  <dcterms:created xsi:type="dcterms:W3CDTF">2019-08-29T06:43:00Z</dcterms:created>
  <dcterms:modified xsi:type="dcterms:W3CDTF">2023-04-25T06:21:00Z</dcterms:modified>
</cp:coreProperties>
</file>