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B4" w:rsidRDefault="004B78B4" w:rsidP="004B78B4">
      <w:pPr>
        <w:jc w:val="center"/>
      </w:pPr>
      <w:r>
        <w:t xml:space="preserve">Администрация </w:t>
      </w:r>
      <w:proofErr w:type="spellStart"/>
      <w:r>
        <w:t>Сухореченского</w:t>
      </w:r>
      <w:proofErr w:type="spellEnd"/>
      <w:r>
        <w:t xml:space="preserve"> сельского поселения</w:t>
      </w:r>
    </w:p>
    <w:p w:rsidR="004B78B4" w:rsidRDefault="004B78B4" w:rsidP="004B78B4">
      <w:pPr>
        <w:jc w:val="center"/>
      </w:pPr>
      <w:proofErr w:type="spellStart"/>
      <w:r>
        <w:t>Карталинский</w:t>
      </w:r>
      <w:proofErr w:type="spellEnd"/>
      <w:r>
        <w:t xml:space="preserve"> муниципальный район</w:t>
      </w:r>
    </w:p>
    <w:p w:rsidR="004B78B4" w:rsidRDefault="004B78B4" w:rsidP="004B78B4">
      <w:pPr>
        <w:jc w:val="center"/>
      </w:pPr>
      <w:r>
        <w:t>Челябинская область</w:t>
      </w:r>
    </w:p>
    <w:p w:rsidR="004B78B4" w:rsidRDefault="004B78B4" w:rsidP="004B78B4"/>
    <w:p w:rsidR="004B78B4" w:rsidRDefault="004B78B4" w:rsidP="004B78B4">
      <w:r>
        <w:t xml:space="preserve">                                                     ПОСТАНОВЛЕНИЕ</w:t>
      </w:r>
    </w:p>
    <w:p w:rsidR="004B78B4" w:rsidRDefault="004B78B4" w:rsidP="004B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rPr>
          <w:sz w:val="22"/>
          <w:szCs w:val="22"/>
          <w:lang w:eastAsia="ru-RU"/>
        </w:rPr>
      </w:pPr>
    </w:p>
    <w:p w:rsidR="004B78B4" w:rsidRDefault="004B78B4" w:rsidP="004B78B4">
      <w:r>
        <w:t>№1                                                                                            от 04.04.2023г</w:t>
      </w:r>
    </w:p>
    <w:p w:rsidR="004B78B4" w:rsidRDefault="004B78B4" w:rsidP="004B78B4"/>
    <w:p w:rsidR="004B78B4" w:rsidRDefault="004B78B4" w:rsidP="004B78B4">
      <w:bookmarkStart w:id="0" w:name="_GoBack"/>
      <w:r>
        <w:rPr>
          <w:rFonts w:eastAsia="Calibri"/>
        </w:rPr>
        <w:t xml:space="preserve">Об отмене Положения </w:t>
      </w:r>
      <w:r>
        <w:t xml:space="preserve">о приемочной комиссии </w:t>
      </w:r>
    </w:p>
    <w:p w:rsidR="004B78B4" w:rsidRDefault="004B78B4" w:rsidP="004B78B4">
      <w:r>
        <w:t>для приемки поставленных товаров (выполненных</w:t>
      </w:r>
    </w:p>
    <w:p w:rsidR="004B78B4" w:rsidRDefault="004B78B4" w:rsidP="004B78B4">
      <w:r>
        <w:t>работ,</w:t>
      </w:r>
      <w:bookmarkEnd w:id="0"/>
      <w:r>
        <w:t xml:space="preserve"> оказанных услуг, результатов отдельного этапа исполнения контракта)</w:t>
      </w:r>
    </w:p>
    <w:p w:rsidR="004B78B4" w:rsidRDefault="004B78B4" w:rsidP="004B78B4">
      <w:r>
        <w:t xml:space="preserve">при осуществлении закупок товаров (работ, услуг) для обеспечения муниципальных нужд муниципального заказчика – Администрация </w:t>
      </w:r>
      <w:proofErr w:type="spellStart"/>
      <w:r>
        <w:t>Сухореченского</w:t>
      </w:r>
      <w:proofErr w:type="spellEnd"/>
      <w:r>
        <w:t xml:space="preserve"> сельского поселения</w:t>
      </w:r>
    </w:p>
    <w:p w:rsidR="004B78B4" w:rsidRDefault="004B78B4" w:rsidP="004B78B4"/>
    <w:p w:rsidR="004B78B4" w:rsidRDefault="004B78B4" w:rsidP="004B78B4">
      <w:pPr>
        <w:autoSpaceDE w:val="0"/>
      </w:pPr>
    </w:p>
    <w:p w:rsidR="004B78B4" w:rsidRDefault="004B78B4" w:rsidP="004B78B4">
      <w:r>
        <w:t>1. Отменить постановление№1/1 от 19.02.2020г «Об утверждении Положения о приемочной комиссии для приемки поставленных товаров (выполненных</w:t>
      </w:r>
    </w:p>
    <w:p w:rsidR="004B78B4" w:rsidRDefault="004B78B4" w:rsidP="004B78B4">
      <w:r>
        <w:t>работ, оказанных услуг, результатов отдельного этапа исполнения контракта)</w:t>
      </w:r>
    </w:p>
    <w:p w:rsidR="004B78B4" w:rsidRDefault="004B78B4" w:rsidP="004B78B4">
      <w:r>
        <w:t xml:space="preserve">при осуществлении закупок товаров (работ, услуг) для обеспечения муниципальных нужд муниципального заказчика – Администрация </w:t>
      </w:r>
      <w:proofErr w:type="spellStart"/>
      <w:r>
        <w:t>Сухореченского</w:t>
      </w:r>
      <w:proofErr w:type="spellEnd"/>
      <w:r>
        <w:t xml:space="preserve"> сельского поселения</w:t>
      </w:r>
    </w:p>
    <w:p w:rsidR="004B78B4" w:rsidRDefault="004B78B4" w:rsidP="004B78B4">
      <w:pPr>
        <w:tabs>
          <w:tab w:val="num" w:pos="0"/>
        </w:tabs>
        <w:spacing w:line="360" w:lineRule="auto"/>
        <w:jc w:val="both"/>
        <w:rPr>
          <w:rFonts w:eastAsia="Calibri"/>
        </w:rPr>
      </w:pPr>
    </w:p>
    <w:p w:rsidR="004B78B4" w:rsidRDefault="004B78B4" w:rsidP="004B78B4">
      <w:pPr>
        <w:tabs>
          <w:tab w:val="left" w:pos="993"/>
        </w:tabs>
        <w:autoSpaceDE w:val="0"/>
        <w:spacing w:after="200" w:line="360" w:lineRule="auto"/>
        <w:jc w:val="both"/>
      </w:pPr>
      <w:r>
        <w:t>2.Настоящее постановление вступает в силу с момента его подписания.</w:t>
      </w:r>
    </w:p>
    <w:p w:rsidR="004B78B4" w:rsidRDefault="004B78B4" w:rsidP="004B78B4">
      <w:pPr>
        <w:tabs>
          <w:tab w:val="left" w:pos="993"/>
        </w:tabs>
        <w:autoSpaceDE w:val="0"/>
        <w:spacing w:after="200" w:line="360" w:lineRule="auto"/>
        <w:jc w:val="both"/>
      </w:pPr>
      <w:r>
        <w:t>3.Контроль за исполнением настоящего постановления оставляю за собой.</w:t>
      </w:r>
    </w:p>
    <w:p w:rsidR="004B78B4" w:rsidRDefault="004B78B4" w:rsidP="004B78B4"/>
    <w:p w:rsidR="004B78B4" w:rsidRDefault="004B78B4" w:rsidP="004B78B4"/>
    <w:p w:rsidR="004B78B4" w:rsidRDefault="004B78B4" w:rsidP="004B78B4"/>
    <w:p w:rsidR="004B78B4" w:rsidRDefault="004B78B4" w:rsidP="004B78B4">
      <w:proofErr w:type="spellStart"/>
      <w:r>
        <w:t>И.</w:t>
      </w:r>
      <w:proofErr w:type="gramStart"/>
      <w:r>
        <w:t>о.главы</w:t>
      </w:r>
      <w:proofErr w:type="spellEnd"/>
      <w:proofErr w:type="gramEnd"/>
      <w:r>
        <w:t xml:space="preserve"> </w:t>
      </w:r>
      <w:proofErr w:type="spellStart"/>
      <w:r>
        <w:t>Сухореченского</w:t>
      </w:r>
      <w:proofErr w:type="spellEnd"/>
      <w:r>
        <w:t xml:space="preserve"> сельского поселения:                      </w:t>
      </w:r>
      <w:proofErr w:type="spellStart"/>
      <w:r>
        <w:t>И.Б.Арнаутова</w:t>
      </w:r>
      <w:proofErr w:type="spellEnd"/>
    </w:p>
    <w:p w:rsidR="009D6C18" w:rsidRDefault="009D6C18"/>
    <w:sectPr w:rsidR="009D6C18" w:rsidSect="006C3997">
      <w:pgSz w:w="11906" w:h="16838"/>
      <w:pgMar w:top="851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4D"/>
    <w:rsid w:val="004B78B4"/>
    <w:rsid w:val="006C3997"/>
    <w:rsid w:val="00842D4D"/>
    <w:rsid w:val="009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672A-44D4-4AAC-8E82-D6F5412B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2023-04-06T10:48:00Z</dcterms:created>
  <dcterms:modified xsi:type="dcterms:W3CDTF">2023-04-06T10:48:00Z</dcterms:modified>
</cp:coreProperties>
</file>